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48" w:rsidRPr="009E0136" w:rsidRDefault="00082DC3" w:rsidP="00082DC3">
      <w:pPr>
        <w:spacing w:after="0" w:line="240" w:lineRule="auto"/>
        <w:jc w:val="center"/>
        <w:rPr>
          <w:rFonts w:ascii="Times New Roman" w:hAnsi="Times New Roman" w:cs="Times New Roman"/>
          <w:b/>
        </w:rPr>
      </w:pPr>
      <w:r w:rsidRPr="009E0136">
        <w:rPr>
          <w:rFonts w:ascii="Times New Roman" w:hAnsi="Times New Roman" w:cs="Times New Roman"/>
          <w:b/>
        </w:rPr>
        <w:t>ДОГОВОР ПУБЛИЧНОЙ ОФЕРТЫ</w:t>
      </w:r>
    </w:p>
    <w:p w:rsidR="00082DC3" w:rsidRPr="009E0136" w:rsidRDefault="00082DC3" w:rsidP="00082DC3">
      <w:pPr>
        <w:spacing w:after="0" w:line="240" w:lineRule="auto"/>
        <w:jc w:val="center"/>
        <w:rPr>
          <w:rFonts w:ascii="Times New Roman" w:hAnsi="Times New Roman" w:cs="Times New Roman"/>
          <w:b/>
        </w:rPr>
      </w:pPr>
      <w:r w:rsidRPr="009E0136">
        <w:rPr>
          <w:rFonts w:ascii="Times New Roman" w:hAnsi="Times New Roman" w:cs="Times New Roman"/>
          <w:b/>
        </w:rPr>
        <w:t>на предоставление услуг по организации досуговой деятельности</w:t>
      </w:r>
    </w:p>
    <w:p w:rsidR="00082DC3" w:rsidRPr="009E0136" w:rsidRDefault="00082DC3" w:rsidP="00082DC3">
      <w:pPr>
        <w:spacing w:after="0" w:line="240" w:lineRule="auto"/>
        <w:jc w:val="both"/>
        <w:rPr>
          <w:rFonts w:ascii="Times New Roman" w:hAnsi="Times New Roman" w:cs="Times New Roman"/>
        </w:rPr>
      </w:pPr>
      <w:r w:rsidRPr="009E0136">
        <w:rPr>
          <w:rFonts w:ascii="Times New Roman" w:hAnsi="Times New Roman" w:cs="Times New Roman"/>
        </w:rPr>
        <w:t>г. Псков</w:t>
      </w:r>
      <w:r w:rsidRPr="009E0136">
        <w:rPr>
          <w:rFonts w:ascii="Times New Roman" w:hAnsi="Times New Roman" w:cs="Times New Roman"/>
        </w:rPr>
        <w:tab/>
      </w:r>
      <w:r w:rsidRPr="009E0136">
        <w:rPr>
          <w:rFonts w:ascii="Times New Roman" w:hAnsi="Times New Roman" w:cs="Times New Roman"/>
        </w:rPr>
        <w:tab/>
      </w:r>
      <w:r w:rsidRPr="009E0136">
        <w:rPr>
          <w:rFonts w:ascii="Times New Roman" w:hAnsi="Times New Roman" w:cs="Times New Roman"/>
        </w:rPr>
        <w:tab/>
      </w:r>
      <w:r w:rsidRPr="009E0136">
        <w:rPr>
          <w:rFonts w:ascii="Times New Roman" w:hAnsi="Times New Roman" w:cs="Times New Roman"/>
        </w:rPr>
        <w:tab/>
      </w:r>
      <w:r w:rsidRPr="009E0136">
        <w:rPr>
          <w:rFonts w:ascii="Times New Roman" w:hAnsi="Times New Roman" w:cs="Times New Roman"/>
        </w:rPr>
        <w:tab/>
      </w:r>
      <w:r w:rsidRPr="009E0136">
        <w:rPr>
          <w:rFonts w:ascii="Times New Roman" w:hAnsi="Times New Roman" w:cs="Times New Roman"/>
        </w:rPr>
        <w:tab/>
      </w:r>
      <w:r w:rsidRPr="009E0136">
        <w:rPr>
          <w:rFonts w:ascii="Times New Roman" w:hAnsi="Times New Roman" w:cs="Times New Roman"/>
        </w:rPr>
        <w:tab/>
      </w:r>
      <w:r w:rsidRPr="009E0136">
        <w:rPr>
          <w:rFonts w:ascii="Times New Roman" w:hAnsi="Times New Roman" w:cs="Times New Roman"/>
        </w:rPr>
        <w:tab/>
        <w:t>«__</w:t>
      </w:r>
      <w:proofErr w:type="gramStart"/>
      <w:r w:rsidRPr="009E0136">
        <w:rPr>
          <w:rFonts w:ascii="Times New Roman" w:hAnsi="Times New Roman" w:cs="Times New Roman"/>
        </w:rPr>
        <w:t>_»_</w:t>
      </w:r>
      <w:proofErr w:type="gramEnd"/>
      <w:r w:rsidRPr="009E0136">
        <w:rPr>
          <w:rFonts w:ascii="Times New Roman" w:hAnsi="Times New Roman" w:cs="Times New Roman"/>
        </w:rPr>
        <w:t>_____________20__г.</w:t>
      </w:r>
    </w:p>
    <w:p w:rsidR="00082DC3" w:rsidRPr="009E0136" w:rsidRDefault="00082DC3" w:rsidP="00082DC3">
      <w:pPr>
        <w:spacing w:after="0" w:line="240" w:lineRule="auto"/>
        <w:jc w:val="both"/>
        <w:rPr>
          <w:rFonts w:ascii="Times New Roman" w:hAnsi="Times New Roman" w:cs="Times New Roman"/>
        </w:rPr>
      </w:pPr>
    </w:p>
    <w:p w:rsidR="00082DC3" w:rsidRPr="009E0136" w:rsidRDefault="00082DC3" w:rsidP="00082DC3">
      <w:pPr>
        <w:spacing w:after="0" w:line="240" w:lineRule="auto"/>
        <w:jc w:val="both"/>
        <w:rPr>
          <w:rFonts w:ascii="Times New Roman" w:hAnsi="Times New Roman" w:cs="Times New Roman"/>
        </w:rPr>
      </w:pPr>
    </w:p>
    <w:p w:rsidR="00082DC3" w:rsidRPr="009E0136" w:rsidRDefault="00082DC3" w:rsidP="00F52FA4">
      <w:pPr>
        <w:spacing w:after="0" w:line="240" w:lineRule="auto"/>
        <w:ind w:firstLine="709"/>
        <w:jc w:val="both"/>
        <w:rPr>
          <w:rFonts w:ascii="Times New Roman" w:hAnsi="Times New Roman" w:cs="Times New Roman"/>
        </w:rPr>
      </w:pPr>
      <w:r w:rsidRPr="009E0136">
        <w:rPr>
          <w:rFonts w:ascii="Times New Roman" w:hAnsi="Times New Roman" w:cs="Times New Roman"/>
        </w:rPr>
        <w:t>Данный договор является публичной офертой Общества с ограниченной ответственностью «Северо-Западная инвестиционная компания», именуемое в дальнейшем «Исполнитель». Он содержит все существенные условия по предоставлению услуг по организации досуговой деятельности развивающего характера в Центре СПА ДО НЕБА (далее – СПА ДО НЕБА) с любым физическим и юридическим лицом, которое выразит свое согласие воспользоваться услугами СПА ДО НЕБА.</w:t>
      </w:r>
    </w:p>
    <w:p w:rsidR="00082DC3" w:rsidRPr="009E0136" w:rsidRDefault="00082DC3" w:rsidP="00F52FA4">
      <w:pPr>
        <w:spacing w:after="0" w:line="240" w:lineRule="auto"/>
        <w:ind w:firstLine="709"/>
        <w:jc w:val="both"/>
        <w:rPr>
          <w:rFonts w:ascii="Times New Roman" w:hAnsi="Times New Roman" w:cs="Times New Roman"/>
        </w:rPr>
      </w:pPr>
      <w:r w:rsidRPr="009E0136">
        <w:rPr>
          <w:rFonts w:ascii="Times New Roman" w:hAnsi="Times New Roman" w:cs="Times New Roman"/>
        </w:rPr>
        <w:t xml:space="preserve">В соответствии с п. 3 ст. 438 ГК РФ акцепт (принятие) настоящей оферты равносилен заключению Договора на условиях, изложенных в оферте. Лицо, совершившее акцепт, именуемое в дальнейшем «Заказчик», принимает на себя права и обязанности в соответствии с </w:t>
      </w:r>
      <w:r w:rsidR="0066002F" w:rsidRPr="009E0136">
        <w:rPr>
          <w:rFonts w:ascii="Times New Roman" w:hAnsi="Times New Roman" w:cs="Times New Roman"/>
        </w:rPr>
        <w:t>условиями, изложенными в оферте.</w:t>
      </w:r>
    </w:p>
    <w:p w:rsidR="0066002F" w:rsidRPr="009E0136" w:rsidRDefault="0066002F" w:rsidP="00F52FA4">
      <w:pPr>
        <w:spacing w:after="0" w:line="240" w:lineRule="auto"/>
        <w:ind w:firstLine="709"/>
        <w:jc w:val="both"/>
        <w:rPr>
          <w:rFonts w:ascii="Times New Roman" w:hAnsi="Times New Roman" w:cs="Times New Roman"/>
        </w:rPr>
      </w:pPr>
      <w:r w:rsidRPr="009E0136">
        <w:rPr>
          <w:rFonts w:ascii="Times New Roman" w:hAnsi="Times New Roman" w:cs="Times New Roman"/>
        </w:rPr>
        <w:t>Оплата услуг СПА ДО НЕБА, получение оказываемых услуг или получение браслета на проход в СПА ДО НЕБА являются полным и безоговорочным акцептом условий настоящего договора, всех приложений к нему и иных документов, регламентирующих правила и порядок посещения СПА ДО НЕБА. Совершение указанных в настоящем абзаце действий является подтверждением того, что Заказчик ознакомлен с условиями и приложениями данного Договора.</w:t>
      </w:r>
    </w:p>
    <w:p w:rsidR="0066002F" w:rsidRPr="009E0136" w:rsidRDefault="0066002F" w:rsidP="00F52FA4">
      <w:pPr>
        <w:spacing w:after="0" w:line="240" w:lineRule="auto"/>
        <w:ind w:firstLine="709"/>
        <w:jc w:val="both"/>
        <w:rPr>
          <w:rFonts w:ascii="Times New Roman" w:hAnsi="Times New Roman" w:cs="Times New Roman"/>
        </w:rPr>
      </w:pPr>
      <w:r w:rsidRPr="009E0136">
        <w:rPr>
          <w:rFonts w:ascii="Times New Roman" w:hAnsi="Times New Roman" w:cs="Times New Roman"/>
        </w:rPr>
        <w:t>Не является акцептом настоящей оферты самовольный проход и бесконтрольное использование оборудования, спортинвентаря и материалов в СПА ДО НЕБА.</w:t>
      </w:r>
    </w:p>
    <w:p w:rsidR="0066002F" w:rsidRPr="009E0136" w:rsidRDefault="0066002F" w:rsidP="00F52FA4">
      <w:pPr>
        <w:spacing w:after="0" w:line="240" w:lineRule="auto"/>
        <w:ind w:firstLine="709"/>
        <w:jc w:val="both"/>
        <w:rPr>
          <w:rFonts w:ascii="Times New Roman" w:hAnsi="Times New Roman" w:cs="Times New Roman"/>
        </w:rPr>
      </w:pPr>
    </w:p>
    <w:p w:rsidR="0066002F" w:rsidRPr="009E0136" w:rsidRDefault="0066002F" w:rsidP="009127B2">
      <w:pPr>
        <w:pStyle w:val="a3"/>
        <w:numPr>
          <w:ilvl w:val="0"/>
          <w:numId w:val="1"/>
        </w:numPr>
        <w:spacing w:after="0" w:line="240" w:lineRule="auto"/>
        <w:ind w:left="0" w:firstLine="357"/>
        <w:jc w:val="center"/>
        <w:rPr>
          <w:rFonts w:ascii="Times New Roman" w:hAnsi="Times New Roman" w:cs="Times New Roman"/>
          <w:b/>
        </w:rPr>
      </w:pPr>
      <w:r w:rsidRPr="009E0136">
        <w:rPr>
          <w:rFonts w:ascii="Times New Roman" w:hAnsi="Times New Roman" w:cs="Times New Roman"/>
          <w:b/>
        </w:rPr>
        <w:t>ПРЕДМЕТ ДОГОВОРА</w:t>
      </w:r>
    </w:p>
    <w:p w:rsidR="0066002F" w:rsidRPr="009E0136" w:rsidRDefault="00336473" w:rsidP="00336473">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w:t>
      </w:r>
      <w:r w:rsidR="0066002F" w:rsidRPr="009E0136">
        <w:rPr>
          <w:rFonts w:ascii="Times New Roman" w:hAnsi="Times New Roman" w:cs="Times New Roman"/>
        </w:rPr>
        <w:t>Исполнитель в лице</w:t>
      </w:r>
      <w:bookmarkStart w:id="0" w:name="_GoBack"/>
      <w:bookmarkEnd w:id="0"/>
      <w:r w:rsidR="0066002F" w:rsidRPr="009E0136">
        <w:rPr>
          <w:rFonts w:ascii="Times New Roman" w:hAnsi="Times New Roman" w:cs="Times New Roman"/>
        </w:rPr>
        <w:t xml:space="preserve"> руководителя </w:t>
      </w:r>
      <w:proofErr w:type="spellStart"/>
      <w:r w:rsidR="0066002F" w:rsidRPr="009E0136">
        <w:rPr>
          <w:rFonts w:ascii="Times New Roman" w:hAnsi="Times New Roman" w:cs="Times New Roman"/>
        </w:rPr>
        <w:t>Поморевой</w:t>
      </w:r>
      <w:proofErr w:type="spellEnd"/>
      <w:r w:rsidR="0066002F" w:rsidRPr="009E0136">
        <w:rPr>
          <w:rFonts w:ascii="Times New Roman" w:hAnsi="Times New Roman" w:cs="Times New Roman"/>
        </w:rPr>
        <w:t xml:space="preserve"> Кристине, действующей на основании </w:t>
      </w:r>
      <w:r w:rsidR="0066002F" w:rsidRPr="00A45C83">
        <w:rPr>
          <w:rFonts w:ascii="Times New Roman" w:hAnsi="Times New Roman" w:cs="Times New Roman"/>
        </w:rPr>
        <w:t xml:space="preserve">доверенности </w:t>
      </w:r>
      <w:r w:rsidR="00015556" w:rsidRPr="00A45C83">
        <w:rPr>
          <w:rFonts w:ascii="Times New Roman" w:hAnsi="Times New Roman" w:cs="Times New Roman"/>
        </w:rPr>
        <w:t>7-Д от 09.01.2023</w:t>
      </w:r>
      <w:r w:rsidR="0066002F" w:rsidRPr="00A45C83">
        <w:rPr>
          <w:rFonts w:ascii="Times New Roman" w:hAnsi="Times New Roman" w:cs="Times New Roman"/>
        </w:rPr>
        <w:t>,</w:t>
      </w:r>
      <w:r w:rsidR="0066002F" w:rsidRPr="009E0136">
        <w:rPr>
          <w:rFonts w:ascii="Times New Roman" w:hAnsi="Times New Roman" w:cs="Times New Roman"/>
        </w:rPr>
        <w:t xml:space="preserve"> обязуется осуществлять деятельность, связанную с оказанием Заказчику услуг по организации досуговой деятельности (далее - Услуги)</w:t>
      </w:r>
      <w:r w:rsidRPr="009E0136">
        <w:rPr>
          <w:rFonts w:ascii="Times New Roman" w:hAnsi="Times New Roman" w:cs="Times New Roman"/>
        </w:rPr>
        <w:t xml:space="preserve"> в СПА ДО НЕБА, расположенном по адресу: г. Псков, Иркутский переулок, д. 2, а Заказчик обязуется своевременно и в полном объеме оплачивать услуги, оказываемые Исполнителем, и соблюдать соответствующие Правила посещения СПА ДО НЕБА (далее – Правила) и Технику безопасности.</w:t>
      </w:r>
    </w:p>
    <w:p w:rsidR="00336473" w:rsidRPr="009E0136" w:rsidRDefault="00336473" w:rsidP="00336473">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Оплачивая услуги или получая браслет на проход, Заказчик становится посетителем СПА ДО НЕБА.</w:t>
      </w:r>
    </w:p>
    <w:p w:rsidR="00336473" w:rsidRPr="009E0136" w:rsidRDefault="00336473" w:rsidP="00336473">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Конкретные виды предоставляемых по настоящему договору Услуг изложены в прейскуранте Исполнителя и других документах, расположенных на информационных стендах и сайте СПА ДО НЕБА.</w:t>
      </w:r>
    </w:p>
    <w:p w:rsidR="00336473" w:rsidRPr="009E0136" w:rsidRDefault="00336473" w:rsidP="00336473">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Услуги предоставляются Исполнителем в соответствии с Правилами. Данные Правила доступны для ознакомления на стойке администратора и на сайте СПА ДО НЕБА.</w:t>
      </w:r>
    </w:p>
    <w:p w:rsidR="00336473" w:rsidRPr="009E0136" w:rsidRDefault="00336473" w:rsidP="009127B2">
      <w:pPr>
        <w:pStyle w:val="a3"/>
        <w:spacing w:after="0" w:line="240" w:lineRule="auto"/>
        <w:ind w:left="357"/>
        <w:jc w:val="both"/>
        <w:rPr>
          <w:rFonts w:ascii="Times New Roman" w:hAnsi="Times New Roman" w:cs="Times New Roman"/>
        </w:rPr>
      </w:pPr>
    </w:p>
    <w:p w:rsidR="009127B2" w:rsidRPr="009E0136" w:rsidRDefault="009127B2" w:rsidP="009127B2">
      <w:pPr>
        <w:pStyle w:val="a3"/>
        <w:numPr>
          <w:ilvl w:val="0"/>
          <w:numId w:val="1"/>
        </w:numPr>
        <w:spacing w:after="0" w:line="240" w:lineRule="auto"/>
        <w:jc w:val="center"/>
        <w:rPr>
          <w:rFonts w:ascii="Times New Roman" w:hAnsi="Times New Roman" w:cs="Times New Roman"/>
          <w:b/>
        </w:rPr>
      </w:pPr>
      <w:r w:rsidRPr="009E0136">
        <w:rPr>
          <w:rFonts w:ascii="Times New Roman" w:hAnsi="Times New Roman" w:cs="Times New Roman"/>
          <w:b/>
        </w:rPr>
        <w:t>ПРАВА И ОБЯЗАННОСТИ СТОРОН</w:t>
      </w:r>
    </w:p>
    <w:p w:rsidR="009127B2" w:rsidRPr="009E0136" w:rsidRDefault="009127B2" w:rsidP="009127B2">
      <w:pPr>
        <w:pStyle w:val="a3"/>
        <w:numPr>
          <w:ilvl w:val="1"/>
          <w:numId w:val="1"/>
        </w:numPr>
        <w:spacing w:after="0" w:line="240" w:lineRule="auto"/>
        <w:ind w:left="0" w:firstLine="357"/>
        <w:rPr>
          <w:rFonts w:ascii="Times New Roman" w:hAnsi="Times New Roman" w:cs="Times New Roman"/>
          <w:b/>
        </w:rPr>
      </w:pPr>
      <w:r w:rsidRPr="009E0136">
        <w:rPr>
          <w:rFonts w:ascii="Times New Roman" w:hAnsi="Times New Roman" w:cs="Times New Roman"/>
          <w:b/>
        </w:rPr>
        <w:t xml:space="preserve"> Исполнитель принимает на себя следующие обязанности:</w:t>
      </w:r>
    </w:p>
    <w:p w:rsidR="009127B2" w:rsidRPr="009E0136" w:rsidRDefault="009127B2" w:rsidP="009127B2">
      <w:pPr>
        <w:pStyle w:val="a3"/>
        <w:numPr>
          <w:ilvl w:val="2"/>
          <w:numId w:val="1"/>
        </w:numPr>
        <w:spacing w:after="0" w:line="240" w:lineRule="auto"/>
        <w:ind w:left="0" w:firstLine="357"/>
        <w:rPr>
          <w:rFonts w:ascii="Times New Roman" w:hAnsi="Times New Roman" w:cs="Times New Roman"/>
        </w:rPr>
      </w:pPr>
      <w:r w:rsidRPr="009E0136">
        <w:rPr>
          <w:rFonts w:ascii="Times New Roman" w:hAnsi="Times New Roman" w:cs="Times New Roman"/>
        </w:rPr>
        <w:t>Оказывать Заказчику в соответствии с условиями настоящего Договора качественные Услуги в соответствующих объемах.</w:t>
      </w:r>
    </w:p>
    <w:p w:rsidR="009127B2" w:rsidRPr="009E0136" w:rsidRDefault="009127B2" w:rsidP="009127B2">
      <w:pPr>
        <w:pStyle w:val="a3"/>
        <w:numPr>
          <w:ilvl w:val="2"/>
          <w:numId w:val="1"/>
        </w:numPr>
        <w:spacing w:after="0" w:line="240" w:lineRule="auto"/>
        <w:ind w:left="0" w:firstLine="357"/>
        <w:rPr>
          <w:rFonts w:ascii="Times New Roman" w:hAnsi="Times New Roman" w:cs="Times New Roman"/>
        </w:rPr>
      </w:pPr>
      <w:r w:rsidRPr="009E0136">
        <w:rPr>
          <w:rFonts w:ascii="Times New Roman" w:hAnsi="Times New Roman" w:cs="Times New Roman"/>
        </w:rPr>
        <w:t>Информировать Заказчика об условиях и порядке оказания Услуг по Договору.</w:t>
      </w:r>
    </w:p>
    <w:p w:rsidR="009127B2" w:rsidRPr="009E0136" w:rsidRDefault="009127B2" w:rsidP="009127B2">
      <w:pPr>
        <w:pStyle w:val="a3"/>
        <w:numPr>
          <w:ilvl w:val="2"/>
          <w:numId w:val="1"/>
        </w:numPr>
        <w:spacing w:after="0" w:line="240" w:lineRule="auto"/>
        <w:ind w:left="0" w:firstLine="357"/>
        <w:rPr>
          <w:rFonts w:ascii="Times New Roman" w:hAnsi="Times New Roman" w:cs="Times New Roman"/>
        </w:rPr>
      </w:pPr>
      <w:r w:rsidRPr="009E0136">
        <w:rPr>
          <w:rFonts w:ascii="Times New Roman" w:hAnsi="Times New Roman" w:cs="Times New Roman"/>
        </w:rPr>
        <w:t>Осуществлять материально-техническое и иное обеспечение, необходимое для оказания Услуг Заказчику.</w:t>
      </w:r>
    </w:p>
    <w:p w:rsidR="009127B2" w:rsidRPr="009E0136" w:rsidRDefault="009127B2" w:rsidP="009127B2">
      <w:pPr>
        <w:pStyle w:val="a3"/>
        <w:numPr>
          <w:ilvl w:val="2"/>
          <w:numId w:val="1"/>
        </w:numPr>
        <w:spacing w:after="0" w:line="240" w:lineRule="auto"/>
        <w:ind w:left="0" w:firstLine="357"/>
        <w:rPr>
          <w:rFonts w:ascii="Times New Roman" w:hAnsi="Times New Roman" w:cs="Times New Roman"/>
        </w:rPr>
      </w:pPr>
      <w:r w:rsidRPr="009E0136">
        <w:rPr>
          <w:rFonts w:ascii="Times New Roman" w:hAnsi="Times New Roman" w:cs="Times New Roman"/>
        </w:rPr>
        <w:t>Соблюдать режим конфиденциальности информации, полученной в ходе исполнения обязательств по Договору.</w:t>
      </w:r>
    </w:p>
    <w:p w:rsidR="00EC45DF" w:rsidRPr="009E0136" w:rsidRDefault="00EC45DF" w:rsidP="00EC45DF">
      <w:pPr>
        <w:pStyle w:val="a3"/>
        <w:numPr>
          <w:ilvl w:val="1"/>
          <w:numId w:val="1"/>
        </w:numPr>
        <w:spacing w:after="0" w:line="240" w:lineRule="auto"/>
        <w:ind w:left="0" w:firstLine="357"/>
        <w:rPr>
          <w:rFonts w:ascii="Times New Roman" w:hAnsi="Times New Roman" w:cs="Times New Roman"/>
          <w:b/>
        </w:rPr>
      </w:pPr>
      <w:r w:rsidRPr="009E0136">
        <w:rPr>
          <w:rFonts w:ascii="Times New Roman" w:hAnsi="Times New Roman" w:cs="Times New Roman"/>
        </w:rPr>
        <w:t xml:space="preserve"> </w:t>
      </w:r>
      <w:r w:rsidRPr="009E0136">
        <w:rPr>
          <w:rFonts w:ascii="Times New Roman" w:hAnsi="Times New Roman" w:cs="Times New Roman"/>
          <w:b/>
        </w:rPr>
        <w:t>Заказчик принимает на себя следующие обязанности:</w:t>
      </w:r>
    </w:p>
    <w:p w:rsidR="00EC45DF" w:rsidRPr="009E0136" w:rsidRDefault="00EC45DF" w:rsidP="00EC45DF">
      <w:pPr>
        <w:pStyle w:val="a3"/>
        <w:numPr>
          <w:ilvl w:val="2"/>
          <w:numId w:val="1"/>
        </w:numPr>
        <w:spacing w:after="0" w:line="240" w:lineRule="auto"/>
        <w:ind w:left="0" w:firstLine="357"/>
        <w:rPr>
          <w:rFonts w:ascii="Times New Roman" w:hAnsi="Times New Roman" w:cs="Times New Roman"/>
        </w:rPr>
      </w:pPr>
      <w:r w:rsidRPr="009E0136">
        <w:rPr>
          <w:rFonts w:ascii="Times New Roman" w:hAnsi="Times New Roman" w:cs="Times New Roman"/>
        </w:rPr>
        <w:t>Заказчик обязуется самостоятельно ознакомиться и соблюдать Правила и Технику безопасности.</w:t>
      </w:r>
    </w:p>
    <w:p w:rsidR="00EC45DF" w:rsidRPr="009E0136" w:rsidRDefault="00EC45DF"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Самостоятельно отслеживать состояние своего здоровья, как перед посещением СПА ДО НЕБА, так и во время посещения. Предоставлять в случае необходимости все сведения об изменениях (улучшениях или ухудшениях) своего здоровья, которые могут повлечь изменения в системе предоставления Услуг Заказчику. Выполнять обязательные требования и предписания специалистов Исполнителя.</w:t>
      </w:r>
    </w:p>
    <w:p w:rsidR="00EC45DF" w:rsidRPr="009E0136" w:rsidRDefault="00EC45DF"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Оплачивать Исполнителю стоимость Услуг, оказываемых в соответствии с настоящим Договором, в порядке и в сроки, указанные в прейскуранте и Правилах.</w:t>
      </w:r>
    </w:p>
    <w:p w:rsidR="00EC45DF" w:rsidRPr="009E0136" w:rsidRDefault="00EC45DF" w:rsidP="00DD0904">
      <w:pPr>
        <w:pStyle w:val="a3"/>
        <w:numPr>
          <w:ilvl w:val="1"/>
          <w:numId w:val="1"/>
        </w:numPr>
        <w:spacing w:after="0" w:line="240" w:lineRule="auto"/>
        <w:jc w:val="both"/>
        <w:rPr>
          <w:rFonts w:ascii="Times New Roman" w:hAnsi="Times New Roman" w:cs="Times New Roman"/>
          <w:b/>
        </w:rPr>
      </w:pPr>
      <w:r w:rsidRPr="009E0136">
        <w:rPr>
          <w:rFonts w:ascii="Times New Roman" w:hAnsi="Times New Roman" w:cs="Times New Roman"/>
          <w:b/>
        </w:rPr>
        <w:lastRenderedPageBreak/>
        <w:t xml:space="preserve"> Исполнитель имеет право:</w:t>
      </w:r>
    </w:p>
    <w:p w:rsidR="00DD0904" w:rsidRPr="009E0136" w:rsidRDefault="00DD0904"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Привлекать иные организации на основании заключаемых с ними договоров для обеспечения необходимого объема и уровня Услуг, оказываемых Заказчику в соответствии с условиями Договора.</w:t>
      </w:r>
    </w:p>
    <w:p w:rsidR="00DD0904" w:rsidRPr="009E0136" w:rsidRDefault="00DD0904"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Отказать Заказчику в предоставлении Услуг в случае не предоставления им необходимых сведений или не соблюдения Правил, обязательных требований и предписаний специалистов Исполнителя.</w:t>
      </w:r>
    </w:p>
    <w:p w:rsidR="00DD0904" w:rsidRPr="009E0136" w:rsidRDefault="00DD0904"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Требовать от Заказчика соблюдения условий Договора и Правил. Отказать Заказчику в предоставлении Услуг в случае неоднократно поступивших жалоб со стороны других посетителей СПА ДО НЕБА, предоставленных Исполнителю, как в письменном, так и в устном виде.</w:t>
      </w:r>
    </w:p>
    <w:p w:rsidR="00DD0904" w:rsidRPr="009E0136" w:rsidRDefault="00DD0904"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Изменять время работы СПА ДО НЕБА (часы и дни работы), а также осуществлять замену инструкторов или характеристики СПА ДО НЕБА в течение срока действия настоящего Договора, своевременно известив Заказчика об указанных изменениях, разместив информацию на информационных стендах или сайте СПА ДО НЕБА.</w:t>
      </w:r>
    </w:p>
    <w:p w:rsidR="00095FBA" w:rsidRPr="009E0136" w:rsidRDefault="00095FBA" w:rsidP="00DD0904">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При возникновении необходимости проведения технических или санитарно-гигиенических мероприятий, а также при наличии обстоятельств, не зависящих от администрации, Исполнитель имеет право полностью или частично приостановить оказание Услуг по Договору, временно не оказывать услуги на отдельных территориях СПА ДО НЕБА на срок не более 10 (десяти) суток, но не чаще чем 2 (два) раза в год. Приостановка оказания услуг согласно данному пункту, не может служить основанием для предъявления Заказчиком требований к СПА ДО НЕБА </w:t>
      </w:r>
      <w:proofErr w:type="gramStart"/>
      <w:r w:rsidRPr="009E0136">
        <w:rPr>
          <w:rFonts w:ascii="Times New Roman" w:hAnsi="Times New Roman" w:cs="Times New Roman"/>
        </w:rPr>
        <w:t>о любого рода</w:t>
      </w:r>
      <w:proofErr w:type="gramEnd"/>
      <w:r w:rsidRPr="009E0136">
        <w:rPr>
          <w:rFonts w:ascii="Times New Roman" w:hAnsi="Times New Roman" w:cs="Times New Roman"/>
        </w:rPr>
        <w:t xml:space="preserve"> выплатах и компенсациях.</w:t>
      </w:r>
    </w:p>
    <w:p w:rsidR="00095FBA" w:rsidRPr="009E0136" w:rsidRDefault="00095FBA" w:rsidP="00095FBA">
      <w:pPr>
        <w:pStyle w:val="a3"/>
        <w:numPr>
          <w:ilvl w:val="1"/>
          <w:numId w:val="1"/>
        </w:numPr>
        <w:spacing w:after="0" w:line="240" w:lineRule="auto"/>
        <w:ind w:left="0" w:firstLine="357"/>
        <w:jc w:val="both"/>
        <w:rPr>
          <w:rFonts w:ascii="Times New Roman" w:hAnsi="Times New Roman" w:cs="Times New Roman"/>
          <w:b/>
        </w:rPr>
      </w:pPr>
      <w:r w:rsidRPr="009E0136">
        <w:rPr>
          <w:rFonts w:ascii="Times New Roman" w:hAnsi="Times New Roman" w:cs="Times New Roman"/>
        </w:rPr>
        <w:t xml:space="preserve"> </w:t>
      </w:r>
      <w:r w:rsidRPr="009E0136">
        <w:rPr>
          <w:rFonts w:ascii="Times New Roman" w:hAnsi="Times New Roman" w:cs="Times New Roman"/>
          <w:b/>
        </w:rPr>
        <w:t>Заказчик имеет право:</w:t>
      </w:r>
    </w:p>
    <w:p w:rsidR="00095FBA" w:rsidRPr="009E0136" w:rsidRDefault="00095FBA" w:rsidP="00095FBA">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Пользоваться всеми оплаченными или предоставленными СПА ДО НЕБА услугами.</w:t>
      </w:r>
    </w:p>
    <w:p w:rsidR="00095FBA" w:rsidRPr="009E0136" w:rsidRDefault="00095FBA" w:rsidP="00095FBA">
      <w:pPr>
        <w:pStyle w:val="a3"/>
        <w:numPr>
          <w:ilvl w:val="2"/>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Получать от Исполнителя всю необходимую информацию об услугах, условиях их предоставления и соответствующих требованиях к получению той или иной услуги.</w:t>
      </w:r>
    </w:p>
    <w:p w:rsidR="00095FBA" w:rsidRPr="009E0136" w:rsidRDefault="00095FBA" w:rsidP="00095FBA">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Заказчик является конечным пользователем и не имеет права на предоставление услуг Исполнителя, описанных в настоящем договоре, третьим лицам, если это не оформлено особым соглашением с Исполнителем.</w:t>
      </w:r>
    </w:p>
    <w:p w:rsidR="00B50714" w:rsidRPr="009E0136" w:rsidRDefault="00B50714" w:rsidP="00B50714">
      <w:pPr>
        <w:pStyle w:val="a3"/>
        <w:spacing w:after="0" w:line="240" w:lineRule="auto"/>
        <w:ind w:left="357"/>
        <w:jc w:val="both"/>
        <w:rPr>
          <w:rFonts w:ascii="Times New Roman" w:hAnsi="Times New Roman" w:cs="Times New Roman"/>
        </w:rPr>
      </w:pPr>
    </w:p>
    <w:p w:rsidR="00B50714" w:rsidRPr="009E0136" w:rsidRDefault="00B50714" w:rsidP="00B50714">
      <w:pPr>
        <w:pStyle w:val="a3"/>
        <w:numPr>
          <w:ilvl w:val="0"/>
          <w:numId w:val="1"/>
        </w:numPr>
        <w:spacing w:after="0" w:line="240" w:lineRule="auto"/>
        <w:ind w:left="0" w:firstLine="357"/>
        <w:jc w:val="center"/>
        <w:rPr>
          <w:rFonts w:ascii="Times New Roman" w:hAnsi="Times New Roman" w:cs="Times New Roman"/>
          <w:b/>
        </w:rPr>
      </w:pPr>
      <w:r w:rsidRPr="009E0136">
        <w:rPr>
          <w:rFonts w:ascii="Times New Roman" w:hAnsi="Times New Roman" w:cs="Times New Roman"/>
          <w:b/>
        </w:rPr>
        <w:t>СТОИМОСТЬ УСЛУГ И ПОРЯДОК РАСЧЕТОВ</w:t>
      </w:r>
    </w:p>
    <w:p w:rsidR="00B50714" w:rsidRPr="009E0136" w:rsidRDefault="00B50714" w:rsidP="00B50714">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Стоимость услуг СПА ДО НЕБА по настоящему договору устанавливается Прейскурантом Исполнителя.</w:t>
      </w:r>
    </w:p>
    <w:p w:rsidR="00B50714" w:rsidRPr="009E0136" w:rsidRDefault="00B50714" w:rsidP="00B50714">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Заказчик производит 100% предоплату оказываемых услуг наличными денежными средствами в кассу Исполнителя или производит предоплату с использованием банковских карт, либо безналичным расчетом на расчетный счет Исполнителя.</w:t>
      </w:r>
    </w:p>
    <w:p w:rsidR="00B50714" w:rsidRPr="009E0136" w:rsidRDefault="00B50714" w:rsidP="00B50714">
      <w:pPr>
        <w:spacing w:after="0" w:line="240" w:lineRule="auto"/>
        <w:jc w:val="both"/>
        <w:rPr>
          <w:rFonts w:ascii="Times New Roman" w:hAnsi="Times New Roman" w:cs="Times New Roman"/>
        </w:rPr>
      </w:pPr>
    </w:p>
    <w:p w:rsidR="00B50714" w:rsidRPr="009E0136" w:rsidRDefault="00B50714" w:rsidP="00B50714">
      <w:pPr>
        <w:pStyle w:val="a3"/>
        <w:numPr>
          <w:ilvl w:val="0"/>
          <w:numId w:val="1"/>
        </w:numPr>
        <w:spacing w:after="0" w:line="240" w:lineRule="auto"/>
        <w:ind w:left="0" w:firstLine="357"/>
        <w:jc w:val="center"/>
        <w:rPr>
          <w:rFonts w:ascii="Times New Roman" w:hAnsi="Times New Roman" w:cs="Times New Roman"/>
          <w:b/>
        </w:rPr>
      </w:pPr>
      <w:r w:rsidRPr="009E0136">
        <w:rPr>
          <w:rFonts w:ascii="Times New Roman" w:hAnsi="Times New Roman" w:cs="Times New Roman"/>
          <w:b/>
        </w:rPr>
        <w:t>ОТВЕТСТВЕННОСТЬ СТОРОН</w:t>
      </w:r>
    </w:p>
    <w:p w:rsidR="00B50714" w:rsidRPr="009E0136" w:rsidRDefault="00B50714" w:rsidP="00B50714">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Исполнитель не несет ответственность за возникновение каких-либо осложнений со здоровьем Заказчика, а также за иные побочные эффекты, возникшие вследствие индивидуальных физиологических особенностей организма, вероятность возникновения которых нельзя полностью исключить.</w:t>
      </w:r>
    </w:p>
    <w:p w:rsidR="00B50714" w:rsidRPr="009E0136" w:rsidRDefault="00B50714" w:rsidP="00B50714">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В случае, если уполномоченными и компетентными представителями Сторон или независимыми экспертами будет установлено, что Заказчику оказаны Услуги ненадлежащего уровня или качества, то Исполнитель обязуется принять все меры для оказания соответствующих Услуг.</w:t>
      </w:r>
    </w:p>
    <w:p w:rsidR="00B50714" w:rsidRPr="009E0136" w:rsidRDefault="00F22DC1" w:rsidP="00B50714">
      <w:pPr>
        <w:pStyle w:val="a3"/>
        <w:numPr>
          <w:ilvl w:val="1"/>
          <w:numId w:val="1"/>
        </w:numPr>
        <w:spacing w:after="0" w:line="240" w:lineRule="auto"/>
        <w:ind w:left="0" w:firstLine="357"/>
        <w:jc w:val="both"/>
        <w:rPr>
          <w:rFonts w:ascii="Times New Roman" w:hAnsi="Times New Roman" w:cs="Times New Roman"/>
        </w:rPr>
      </w:pPr>
      <w:r w:rsidRPr="009E0136">
        <w:rPr>
          <w:rFonts w:ascii="Times New Roman" w:hAnsi="Times New Roman" w:cs="Times New Roman"/>
        </w:rPr>
        <w:t xml:space="preserve"> За неисполнение или ненадлежащее исполнение предусмотренных Договором обязательств Стороны несут ответственность в соответствии с действующим законодательством Российской Федерации.</w:t>
      </w:r>
    </w:p>
    <w:p w:rsidR="00F22DC1" w:rsidRDefault="00F22DC1" w:rsidP="00F22DC1">
      <w:pPr>
        <w:spacing w:after="0" w:line="240" w:lineRule="auto"/>
        <w:jc w:val="both"/>
      </w:pPr>
    </w:p>
    <w:p w:rsidR="00F22DC1" w:rsidRPr="00D369AF" w:rsidRDefault="00F22DC1" w:rsidP="00F22DC1">
      <w:pPr>
        <w:pStyle w:val="a3"/>
        <w:numPr>
          <w:ilvl w:val="0"/>
          <w:numId w:val="1"/>
        </w:numPr>
        <w:spacing w:after="0" w:line="240" w:lineRule="auto"/>
        <w:ind w:left="0" w:firstLine="357"/>
        <w:jc w:val="center"/>
        <w:rPr>
          <w:rFonts w:ascii="Times New Roman" w:hAnsi="Times New Roman" w:cs="Times New Roman"/>
          <w:b/>
        </w:rPr>
      </w:pPr>
      <w:r w:rsidRPr="00D369AF">
        <w:rPr>
          <w:rFonts w:ascii="Times New Roman" w:hAnsi="Times New Roman" w:cs="Times New Roman"/>
          <w:b/>
        </w:rPr>
        <w:t>ПОРЯДОК РАЗРЕШЕНИЯ СПОРОВ</w:t>
      </w:r>
    </w:p>
    <w:p w:rsidR="00F22DC1" w:rsidRPr="00D369AF" w:rsidRDefault="00F22DC1" w:rsidP="00F22DC1">
      <w:pPr>
        <w:pStyle w:val="a3"/>
        <w:numPr>
          <w:ilvl w:val="1"/>
          <w:numId w:val="1"/>
        </w:numPr>
        <w:spacing w:after="0" w:line="240" w:lineRule="auto"/>
        <w:ind w:left="0" w:firstLine="357"/>
        <w:jc w:val="both"/>
        <w:rPr>
          <w:rFonts w:ascii="Times New Roman" w:hAnsi="Times New Roman" w:cs="Times New Roman"/>
        </w:rPr>
      </w:pPr>
      <w:r w:rsidRPr="00D369AF">
        <w:rPr>
          <w:rFonts w:ascii="Times New Roman" w:hAnsi="Times New Roman" w:cs="Times New Roman"/>
        </w:rPr>
        <w:t xml:space="preserve"> </w:t>
      </w:r>
      <w:r w:rsidR="006A1B96" w:rsidRPr="00D369AF">
        <w:rPr>
          <w:rFonts w:ascii="Times New Roman" w:hAnsi="Times New Roman" w:cs="Times New Roman"/>
        </w:rPr>
        <w:t>Все споры между Сторонами разрешаются путем переговоров.</w:t>
      </w:r>
    </w:p>
    <w:p w:rsidR="006A1B96" w:rsidRPr="00D369AF" w:rsidRDefault="006A1B96" w:rsidP="00F22DC1">
      <w:pPr>
        <w:pStyle w:val="a3"/>
        <w:numPr>
          <w:ilvl w:val="1"/>
          <w:numId w:val="1"/>
        </w:numPr>
        <w:spacing w:after="0" w:line="240" w:lineRule="auto"/>
        <w:ind w:left="0" w:firstLine="357"/>
        <w:jc w:val="both"/>
        <w:rPr>
          <w:rFonts w:ascii="Times New Roman" w:hAnsi="Times New Roman" w:cs="Times New Roman"/>
        </w:rPr>
      </w:pPr>
      <w:r w:rsidRPr="00D369AF">
        <w:rPr>
          <w:rFonts w:ascii="Times New Roman" w:hAnsi="Times New Roman" w:cs="Times New Roman"/>
        </w:rPr>
        <w:t xml:space="preserve"> В случае возникновения у Заказчика жалоб, связанных с предоставлением ему Услуг по настоящему Договору, он должен обратиться с письменной претензией к Исполнителю. Исполнитель обязуется рассмотреть предъявленную претензию и предоставить Заказчику мотивированный ответ в течение 10 (десяти) рабочих дней с момента получения претензии.</w:t>
      </w:r>
    </w:p>
    <w:p w:rsidR="006A1B96" w:rsidRPr="00D369AF" w:rsidRDefault="006A1B96" w:rsidP="00F22DC1">
      <w:pPr>
        <w:pStyle w:val="a3"/>
        <w:numPr>
          <w:ilvl w:val="1"/>
          <w:numId w:val="1"/>
        </w:numPr>
        <w:spacing w:after="0" w:line="240" w:lineRule="auto"/>
        <w:ind w:left="0" w:firstLine="357"/>
        <w:jc w:val="both"/>
        <w:rPr>
          <w:rFonts w:ascii="Times New Roman" w:hAnsi="Times New Roman" w:cs="Times New Roman"/>
        </w:rPr>
      </w:pPr>
      <w:r w:rsidRPr="00D369AF">
        <w:rPr>
          <w:rFonts w:ascii="Times New Roman" w:hAnsi="Times New Roman" w:cs="Times New Roman"/>
        </w:rPr>
        <w:t xml:space="preserve"> В случае если результаты рассмотрения Исполнителем претензии Заказчика не позволят Сторонам прийти к определенному решению по спорному вопросу, одна из Сторон вправе </w:t>
      </w:r>
      <w:r w:rsidRPr="00D369AF">
        <w:rPr>
          <w:rFonts w:ascii="Times New Roman" w:hAnsi="Times New Roman" w:cs="Times New Roman"/>
        </w:rPr>
        <w:lastRenderedPageBreak/>
        <w:t xml:space="preserve">потребовать проведения уполномоченными и компетентными представителями Сторон экспертизы оспариваемых Услуг с привлечением, при необходимости, независимых экспертов. Данную экспертизу могут осуществлять лица, имеющие соответствующую </w:t>
      </w:r>
      <w:proofErr w:type="gramStart"/>
      <w:r w:rsidRPr="00D369AF">
        <w:rPr>
          <w:rFonts w:ascii="Times New Roman" w:hAnsi="Times New Roman" w:cs="Times New Roman"/>
        </w:rPr>
        <w:t>лицензию,  а</w:t>
      </w:r>
      <w:proofErr w:type="gramEnd"/>
      <w:r w:rsidRPr="00D369AF">
        <w:rPr>
          <w:rFonts w:ascii="Times New Roman" w:hAnsi="Times New Roman" w:cs="Times New Roman"/>
        </w:rPr>
        <w:t xml:space="preserve"> также специальную квалификацию, необходимую для проведения и подтвержденную соответствующим сертификатом. По результатам экспертизы составляется Акт. Расходы по оплате работы независимых экспертов берет на себя Сторона, вносящая предложение об их привлечении.</w:t>
      </w:r>
    </w:p>
    <w:p w:rsidR="006A1B96" w:rsidRPr="00D369AF" w:rsidRDefault="006A1B96" w:rsidP="00F22DC1">
      <w:pPr>
        <w:pStyle w:val="a3"/>
        <w:numPr>
          <w:ilvl w:val="1"/>
          <w:numId w:val="1"/>
        </w:numPr>
        <w:spacing w:after="0" w:line="240" w:lineRule="auto"/>
        <w:ind w:left="0" w:firstLine="357"/>
        <w:jc w:val="both"/>
        <w:rPr>
          <w:rFonts w:ascii="Times New Roman" w:hAnsi="Times New Roman" w:cs="Times New Roman"/>
        </w:rPr>
      </w:pPr>
      <w:r w:rsidRPr="00D369AF">
        <w:rPr>
          <w:rFonts w:ascii="Times New Roman" w:hAnsi="Times New Roman" w:cs="Times New Roman"/>
        </w:rPr>
        <w:t xml:space="preserve"> В случае невозможности разрешения споров путем переговоров Стороны после реализации предусмотренной Договором процедуры досудебного урегулирования разногласий передают их </w:t>
      </w:r>
      <w:r w:rsidR="00E86567" w:rsidRPr="00D369AF">
        <w:rPr>
          <w:rFonts w:ascii="Times New Roman" w:hAnsi="Times New Roman" w:cs="Times New Roman"/>
        </w:rPr>
        <w:t>рассмотрение в суды Псковской области исходя из подведомственности и подсудности.</w:t>
      </w:r>
    </w:p>
    <w:p w:rsidR="00E86567" w:rsidRPr="00D369AF" w:rsidRDefault="00E86567" w:rsidP="00E86567">
      <w:pPr>
        <w:spacing w:after="0" w:line="240" w:lineRule="auto"/>
        <w:jc w:val="both"/>
        <w:rPr>
          <w:rFonts w:ascii="Times New Roman" w:hAnsi="Times New Roman" w:cs="Times New Roman"/>
        </w:rPr>
      </w:pPr>
    </w:p>
    <w:p w:rsidR="00E86567" w:rsidRPr="009E0136" w:rsidRDefault="00E86567" w:rsidP="00E86567">
      <w:pPr>
        <w:spacing w:after="0" w:line="240" w:lineRule="auto"/>
        <w:jc w:val="center"/>
        <w:rPr>
          <w:rFonts w:ascii="Times New Roman" w:hAnsi="Times New Roman" w:cs="Times New Roman"/>
          <w:b/>
        </w:rPr>
      </w:pPr>
      <w:r w:rsidRPr="009E0136">
        <w:rPr>
          <w:rFonts w:ascii="Times New Roman" w:hAnsi="Times New Roman" w:cs="Times New Roman"/>
          <w:b/>
        </w:rPr>
        <w:t>РЕКВИЗИТЫ СТОРОН</w:t>
      </w:r>
    </w:p>
    <w:p w:rsidR="00E86567" w:rsidRDefault="00E86567" w:rsidP="00E86567">
      <w:pPr>
        <w:spacing w:after="0" w:line="240" w:lineRule="auto"/>
        <w:jc w:val="both"/>
      </w:pPr>
    </w:p>
    <w:p w:rsidR="00E86567" w:rsidRDefault="00E86567" w:rsidP="00E86567">
      <w:pPr>
        <w:spacing w:after="0" w:line="240" w:lineRule="auto"/>
        <w:jc w:val="both"/>
        <w:rPr>
          <w:b/>
        </w:rPr>
        <w:sectPr w:rsidR="00E86567">
          <w:pgSz w:w="11906" w:h="16838"/>
          <w:pgMar w:top="1134" w:right="850" w:bottom="1134" w:left="1701" w:header="708" w:footer="708" w:gutter="0"/>
          <w:cols w:space="708"/>
          <w:docGrid w:linePitch="360"/>
        </w:sectPr>
      </w:pPr>
    </w:p>
    <w:p w:rsidR="00E86567" w:rsidRPr="009E0136" w:rsidRDefault="00E86567" w:rsidP="00E86567">
      <w:pPr>
        <w:spacing w:after="0" w:line="240" w:lineRule="auto"/>
        <w:jc w:val="both"/>
        <w:rPr>
          <w:rFonts w:ascii="Times New Roman" w:hAnsi="Times New Roman" w:cs="Times New Roman"/>
        </w:rPr>
      </w:pPr>
      <w:r w:rsidRPr="009E0136">
        <w:rPr>
          <w:rFonts w:ascii="Times New Roman" w:hAnsi="Times New Roman" w:cs="Times New Roman"/>
          <w:b/>
        </w:rPr>
        <w:t xml:space="preserve">Исполнитель: </w:t>
      </w:r>
      <w:r w:rsidRPr="009E0136">
        <w:rPr>
          <w:rFonts w:ascii="Times New Roman" w:hAnsi="Times New Roman" w:cs="Times New Roman"/>
        </w:rPr>
        <w:t>Общество с ограниченной ответственностью «Северо-Западная инвестиционная компания» (ООО «</w:t>
      </w:r>
      <w:proofErr w:type="spellStart"/>
      <w:r w:rsidRPr="009E0136">
        <w:rPr>
          <w:rFonts w:ascii="Times New Roman" w:hAnsi="Times New Roman" w:cs="Times New Roman"/>
        </w:rPr>
        <w:t>СевЗапИнвест</w:t>
      </w:r>
      <w:proofErr w:type="spellEnd"/>
      <w:r w:rsidRPr="009E0136">
        <w:rPr>
          <w:rFonts w:ascii="Times New Roman" w:hAnsi="Times New Roman" w:cs="Times New Roman"/>
        </w:rPr>
        <w:t>»). Юр. адрес: 180000, г. Псков, ул. Некрасова, д. 1. ИНН 7801242519, КПП 602701001, Банк: Филиал ЗАО «ЭКСИ-Банк» Псковский, г. Псков. Р/счет 40702810200000002443, к/счет 30101810400000000722, БИК 045805722, ОГРН 1037800102273.</w:t>
      </w:r>
    </w:p>
    <w:p w:rsidR="00E86567" w:rsidRPr="009E0136" w:rsidRDefault="00E86567" w:rsidP="00E86567">
      <w:pPr>
        <w:spacing w:after="0" w:line="240" w:lineRule="auto"/>
        <w:jc w:val="both"/>
        <w:rPr>
          <w:rFonts w:ascii="Times New Roman" w:hAnsi="Times New Roman" w:cs="Times New Roman"/>
        </w:rPr>
      </w:pPr>
    </w:p>
    <w:p w:rsidR="00E86567" w:rsidRPr="009E0136" w:rsidRDefault="00E86567" w:rsidP="00E86567">
      <w:pPr>
        <w:spacing w:after="0" w:line="240" w:lineRule="auto"/>
        <w:jc w:val="both"/>
        <w:rPr>
          <w:rFonts w:ascii="Times New Roman" w:hAnsi="Times New Roman" w:cs="Times New Roman"/>
        </w:rPr>
      </w:pPr>
      <w:r w:rsidRPr="00D369AF">
        <w:rPr>
          <w:rFonts w:ascii="Times New Roman" w:hAnsi="Times New Roman" w:cs="Times New Roman"/>
          <w:b/>
        </w:rPr>
        <w:t>Исполнитель:</w:t>
      </w:r>
      <w:r w:rsidR="009E0136">
        <w:rPr>
          <w:rFonts w:ascii="Times New Roman" w:hAnsi="Times New Roman" w:cs="Times New Roman"/>
        </w:rPr>
        <w:t xml:space="preserve"> </w:t>
      </w:r>
      <w:r w:rsidRPr="009E0136">
        <w:rPr>
          <w:rFonts w:ascii="Times New Roman" w:hAnsi="Times New Roman" w:cs="Times New Roman"/>
        </w:rPr>
        <w:t>_____________</w:t>
      </w:r>
      <w:r w:rsidR="009E0136" w:rsidRPr="009E0136">
        <w:rPr>
          <w:rFonts w:ascii="Times New Roman" w:hAnsi="Times New Roman" w:cs="Times New Roman"/>
        </w:rPr>
        <w:t>__</w:t>
      </w:r>
      <w:r w:rsidRPr="009E0136">
        <w:rPr>
          <w:rFonts w:ascii="Times New Roman" w:hAnsi="Times New Roman" w:cs="Times New Roman"/>
        </w:rPr>
        <w:t xml:space="preserve"> </w:t>
      </w:r>
      <w:proofErr w:type="spellStart"/>
      <w:r w:rsidRPr="009E0136">
        <w:rPr>
          <w:rFonts w:ascii="Times New Roman" w:hAnsi="Times New Roman" w:cs="Times New Roman"/>
        </w:rPr>
        <w:t>Поморева</w:t>
      </w:r>
      <w:proofErr w:type="spellEnd"/>
      <w:r w:rsidRPr="009E0136">
        <w:rPr>
          <w:rFonts w:ascii="Times New Roman" w:hAnsi="Times New Roman" w:cs="Times New Roman"/>
        </w:rPr>
        <w:t xml:space="preserve"> К.</w:t>
      </w:r>
    </w:p>
    <w:p w:rsidR="009E0136" w:rsidRPr="009E0136" w:rsidRDefault="009E0136" w:rsidP="00E86567">
      <w:pPr>
        <w:spacing w:after="0" w:line="240" w:lineRule="auto"/>
        <w:jc w:val="both"/>
        <w:rPr>
          <w:rFonts w:ascii="Times New Roman" w:hAnsi="Times New Roman" w:cs="Times New Roman"/>
        </w:rPr>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D369AF" w:rsidRDefault="00D369AF" w:rsidP="00E86567">
      <w:pPr>
        <w:spacing w:after="0" w:line="240" w:lineRule="auto"/>
        <w:jc w:val="both"/>
      </w:pPr>
    </w:p>
    <w:p w:rsidR="00D369AF" w:rsidRDefault="00D369AF" w:rsidP="00E86567">
      <w:pPr>
        <w:spacing w:after="0" w:line="240" w:lineRule="auto"/>
        <w:jc w:val="both"/>
      </w:pPr>
    </w:p>
    <w:p w:rsidR="00D369AF" w:rsidRDefault="00D369AF" w:rsidP="00E86567">
      <w:pPr>
        <w:spacing w:after="0" w:line="240" w:lineRule="auto"/>
        <w:jc w:val="both"/>
      </w:pPr>
    </w:p>
    <w:p w:rsidR="00D369AF" w:rsidRDefault="00D369AF" w:rsidP="00E86567">
      <w:pPr>
        <w:spacing w:after="0" w:line="240" w:lineRule="auto"/>
        <w:jc w:val="both"/>
      </w:pPr>
    </w:p>
    <w:p w:rsidR="00D369AF" w:rsidRDefault="00D369AF" w:rsidP="00E86567">
      <w:pPr>
        <w:spacing w:after="0" w:line="240" w:lineRule="auto"/>
        <w:jc w:val="both"/>
      </w:pPr>
    </w:p>
    <w:p w:rsidR="00D369AF" w:rsidRDefault="00D369AF" w:rsidP="00E86567">
      <w:pPr>
        <w:spacing w:after="0" w:line="240" w:lineRule="auto"/>
        <w:jc w:val="both"/>
      </w:pPr>
    </w:p>
    <w:p w:rsidR="00D369AF" w:rsidRDefault="00D369AF"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E86567">
      <w:pPr>
        <w:spacing w:after="0" w:line="240" w:lineRule="auto"/>
        <w:jc w:val="both"/>
      </w:pPr>
    </w:p>
    <w:p w:rsidR="009E0136" w:rsidRDefault="009E0136" w:rsidP="009E0136">
      <w:pPr>
        <w:spacing w:after="0" w:line="240" w:lineRule="auto"/>
      </w:pPr>
      <w:r w:rsidRPr="009E0136">
        <w:rPr>
          <w:b/>
        </w:rPr>
        <w:t>Заказчик: Ф.И.О.</w:t>
      </w:r>
      <w:r>
        <w:t>________________________</w:t>
      </w:r>
    </w:p>
    <w:p w:rsidR="009E0136" w:rsidRDefault="009E0136" w:rsidP="009E0136">
      <w:pPr>
        <w:spacing w:after="0"/>
      </w:pPr>
      <w:r>
        <w:t>_______________________________________</w:t>
      </w:r>
    </w:p>
    <w:p w:rsidR="009E0136" w:rsidRDefault="009E0136" w:rsidP="009E0136">
      <w:pPr>
        <w:spacing w:after="0" w:line="240" w:lineRule="auto"/>
        <w:rPr>
          <w:rFonts w:ascii="Times New Roman" w:hAnsi="Times New Roman" w:cs="Times New Roman"/>
          <w:sz w:val="18"/>
          <w:szCs w:val="18"/>
        </w:rPr>
      </w:pPr>
      <w:r>
        <w:rPr>
          <w:rFonts w:ascii="Times New Roman" w:hAnsi="Times New Roman" w:cs="Times New Roman"/>
          <w:sz w:val="18"/>
          <w:szCs w:val="18"/>
        </w:rPr>
        <w:t>Данные паспорта:</w:t>
      </w:r>
    </w:p>
    <w:p w:rsidR="009E0136" w:rsidRDefault="009E0136" w:rsidP="009E0136">
      <w:pPr>
        <w:spacing w:after="0" w:line="240" w:lineRule="auto"/>
      </w:pPr>
      <w:proofErr w:type="spellStart"/>
      <w:r w:rsidRPr="009E0136">
        <w:rPr>
          <w:rFonts w:ascii="Times New Roman" w:hAnsi="Times New Roman" w:cs="Times New Roman"/>
          <w:sz w:val="18"/>
          <w:szCs w:val="18"/>
        </w:rPr>
        <w:t>серия_______номер___________выдан</w:t>
      </w:r>
      <w:proofErr w:type="spellEnd"/>
      <w:r>
        <w:t>____________</w:t>
      </w:r>
    </w:p>
    <w:p w:rsidR="009E0136" w:rsidRDefault="009E0136" w:rsidP="009E0136">
      <w:pPr>
        <w:spacing w:after="0" w:line="240" w:lineRule="auto"/>
      </w:pPr>
      <w:r>
        <w:t>_______________________________________</w:t>
      </w:r>
    </w:p>
    <w:p w:rsidR="009E0136" w:rsidRDefault="009E0136" w:rsidP="009E0136">
      <w:pPr>
        <w:spacing w:after="0" w:line="240" w:lineRule="auto"/>
      </w:pPr>
      <w:r w:rsidRPr="009E0136">
        <w:rPr>
          <w:rFonts w:ascii="Times New Roman" w:hAnsi="Times New Roman" w:cs="Times New Roman"/>
          <w:sz w:val="18"/>
          <w:szCs w:val="18"/>
        </w:rPr>
        <w:t>Адрес по месту регистрации:</w:t>
      </w:r>
      <w:r>
        <w:rPr>
          <w:rFonts w:ascii="Times New Roman" w:hAnsi="Times New Roman" w:cs="Times New Roman"/>
          <w:sz w:val="18"/>
          <w:szCs w:val="18"/>
        </w:rPr>
        <w:t xml:space="preserve"> </w:t>
      </w:r>
      <w:r w:rsidRPr="009E0136">
        <w:rPr>
          <w:rFonts w:ascii="Times New Roman" w:hAnsi="Times New Roman" w:cs="Times New Roman"/>
          <w:sz w:val="18"/>
          <w:szCs w:val="18"/>
        </w:rPr>
        <w:t>_</w:t>
      </w:r>
      <w:r>
        <w:t>_________________</w:t>
      </w:r>
    </w:p>
    <w:p w:rsidR="009E0136" w:rsidRDefault="009E0136" w:rsidP="009E0136">
      <w:pPr>
        <w:spacing w:after="0"/>
      </w:pPr>
      <w:r>
        <w:t>_______________________________________</w:t>
      </w:r>
    </w:p>
    <w:p w:rsidR="009E0136" w:rsidRDefault="009E0136" w:rsidP="009E0136">
      <w:pPr>
        <w:spacing w:after="0" w:line="240" w:lineRule="auto"/>
      </w:pPr>
      <w:r>
        <w:t>_______________________________________</w:t>
      </w:r>
    </w:p>
    <w:p w:rsidR="009E0136" w:rsidRDefault="009E0136" w:rsidP="009E0136">
      <w:pPr>
        <w:spacing w:after="0" w:line="240" w:lineRule="auto"/>
      </w:pPr>
      <w:r w:rsidRPr="009E0136">
        <w:rPr>
          <w:rFonts w:ascii="Times New Roman" w:hAnsi="Times New Roman" w:cs="Times New Roman"/>
          <w:sz w:val="18"/>
          <w:szCs w:val="18"/>
        </w:rPr>
        <w:t>Контактный телефон:</w:t>
      </w:r>
      <w:r>
        <w:t xml:space="preserve"> _______________________</w:t>
      </w:r>
    </w:p>
    <w:p w:rsidR="009E0136" w:rsidRDefault="009E0136" w:rsidP="009E0136">
      <w:pPr>
        <w:spacing w:after="0" w:line="240" w:lineRule="auto"/>
      </w:pPr>
    </w:p>
    <w:p w:rsidR="009E0136" w:rsidRPr="00E86567" w:rsidRDefault="009E0136" w:rsidP="009E0136">
      <w:pPr>
        <w:spacing w:after="0" w:line="240" w:lineRule="auto"/>
      </w:pPr>
      <w:r w:rsidRPr="00D369AF">
        <w:rPr>
          <w:b/>
        </w:rPr>
        <w:t>Заказчик:</w:t>
      </w:r>
      <w:r>
        <w:t xml:space="preserve"> ______________________________</w:t>
      </w:r>
    </w:p>
    <w:sectPr w:rsidR="009E0136" w:rsidRPr="00E86567" w:rsidSect="00E86567">
      <w:type w:val="continuous"/>
      <w:pgSz w:w="11906" w:h="16838"/>
      <w:pgMar w:top="1134" w:right="850" w:bottom="1134" w:left="170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650"/>
    <w:multiLevelType w:val="multilevel"/>
    <w:tmpl w:val="071E8C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35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C3"/>
    <w:rsid w:val="00015556"/>
    <w:rsid w:val="00082DC3"/>
    <w:rsid w:val="00095FBA"/>
    <w:rsid w:val="00336473"/>
    <w:rsid w:val="0066002F"/>
    <w:rsid w:val="006A1B96"/>
    <w:rsid w:val="00762151"/>
    <w:rsid w:val="008A2837"/>
    <w:rsid w:val="009127B2"/>
    <w:rsid w:val="009E0136"/>
    <w:rsid w:val="00A45C83"/>
    <w:rsid w:val="00B50714"/>
    <w:rsid w:val="00D369AF"/>
    <w:rsid w:val="00DD0904"/>
    <w:rsid w:val="00E86567"/>
    <w:rsid w:val="00EC45DF"/>
    <w:rsid w:val="00F22DC1"/>
    <w:rsid w:val="00F5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9C98"/>
  <w15:docId w15:val="{84D8D255-8D21-4444-8CDC-47368487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basirk2</dc:creator>
  <cp:lastModifiedBy>Alexander Boyarkov</cp:lastModifiedBy>
  <cp:revision>7</cp:revision>
  <dcterms:created xsi:type="dcterms:W3CDTF">2022-08-16T19:46:00Z</dcterms:created>
  <dcterms:modified xsi:type="dcterms:W3CDTF">2023-09-08T13:13:00Z</dcterms:modified>
</cp:coreProperties>
</file>